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val="es-ES" w:eastAsia="es-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val="es-ES" w:eastAsia="es-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F3ADDF"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00DE0BA7">
        <w:rPr>
          <w:rFonts w:ascii="Verdana" w:hAnsi="Verdana" w:cs="Arial"/>
          <w:b/>
          <w:noProof/>
          <w:sz w:val="18"/>
          <w:szCs w:val="18"/>
          <w:lang w:val="es-ES" w:eastAsia="es-ES"/>
        </w:rPr>
        <w:drawing>
          <wp:inline distT="0" distB="0" distL="0" distR="0" wp14:anchorId="49CFBD99" wp14:editId="41A97747">
            <wp:extent cx="1472400" cy="7704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400" cy="770400"/>
                    </a:xfrm>
                    <a:prstGeom prst="rect">
                      <a:avLst/>
                    </a:prstGeom>
                  </pic:spPr>
                </pic:pic>
              </a:graphicData>
            </a:graphic>
          </wp:inline>
        </w:drawing>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6658F0">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1"/>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Pr="00DF120C">
        <w:rPr>
          <w:rFonts w:ascii="Verdana" w:eastAsia="Times New Roman" w:hAnsi="Verdana" w:cs="Times New Roman"/>
          <w:sz w:val="16"/>
          <w:szCs w:val="16"/>
          <w:bdr w:val="single" w:sz="8" w:space="0" w:color="339966" w:frame="1"/>
          <w:lang w:eastAsia="ca-ES"/>
        </w:rPr>
      </w:r>
      <w:r w:rsidRPr="00DF120C">
        <w:rPr>
          <w:rFonts w:ascii="Verdana" w:eastAsia="Times New Roman" w:hAnsi="Verdana" w:cs="Times New Roman"/>
          <w:sz w:val="16"/>
          <w:szCs w:val="16"/>
          <w:bdr w:val="single" w:sz="8" w:space="0" w:color="339966" w:frame="1"/>
          <w:lang w:eastAsia="ca-ES"/>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4"/>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Documents o suports de comunicació relatius al projecte subvencionat on s’ha inserit el logotip de </w:t>
            </w:r>
            <w:r w:rsidR="00DB46EE">
              <w:rPr>
                <w:rFonts w:ascii="Verdana" w:eastAsia="Calibri" w:hAnsi="Verdana" w:cs="Arial"/>
                <w:bCs/>
                <w:sz w:val="16"/>
                <w:szCs w:val="16"/>
                <w:lang w:eastAsia="ca-ES"/>
              </w:rPr>
              <w:t xml:space="preserve"> l’IEI i de </w:t>
            </w:r>
            <w:r w:rsidRPr="00DF120C">
              <w:rPr>
                <w:rFonts w:ascii="Verdana" w:eastAsia="Calibri" w:hAnsi="Verdana" w:cs="Arial"/>
                <w:bCs/>
                <w:sz w:val="16"/>
                <w:szCs w:val="16"/>
                <w:lang w:eastAsia="ca-ES"/>
              </w:rPr>
              <w:t>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8"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60" w:rsidRDefault="00A00460" w:rsidP="00DF120C">
      <w:pPr>
        <w:spacing w:after="0" w:line="240" w:lineRule="auto"/>
      </w:pPr>
      <w:r>
        <w:separator/>
      </w:r>
    </w:p>
  </w:endnote>
  <w:endnote w:type="continuationSeparator" w:id="0">
    <w:p w:rsidR="00A00460" w:rsidRDefault="00A00460"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60" w:rsidRDefault="00A00460" w:rsidP="00DF120C">
      <w:pPr>
        <w:spacing w:after="0" w:line="240" w:lineRule="auto"/>
      </w:pPr>
      <w:r>
        <w:separator/>
      </w:r>
    </w:p>
  </w:footnote>
  <w:footnote w:type="continuationSeparator" w:id="0">
    <w:p w:rsidR="00A00460" w:rsidRDefault="00A00460" w:rsidP="00DF120C">
      <w:pPr>
        <w:spacing w:after="0" w:line="240" w:lineRule="auto"/>
      </w:pPr>
      <w:r>
        <w:continuationSeparator/>
      </w:r>
    </w:p>
  </w:footnote>
  <w:footnote w:id="1">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3">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4">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C"/>
    <w:rsid w:val="002F6160"/>
    <w:rsid w:val="00555AFE"/>
    <w:rsid w:val="006658F0"/>
    <w:rsid w:val="006A647E"/>
    <w:rsid w:val="0086020A"/>
    <w:rsid w:val="00A00460"/>
    <w:rsid w:val="00C607D7"/>
    <w:rsid w:val="00DB46EE"/>
    <w:rsid w:val="00DE0BA7"/>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ciolleida.cat/l-diputacio/identitat-visua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4202</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Noves Tecnologies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Olga</cp:lastModifiedBy>
  <cp:revision>2</cp:revision>
  <dcterms:created xsi:type="dcterms:W3CDTF">2020-12-10T14:27:00Z</dcterms:created>
  <dcterms:modified xsi:type="dcterms:W3CDTF">2020-12-10T14:27:00Z</dcterms:modified>
</cp:coreProperties>
</file>